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777"/>
        <w:gridCol w:w="7777"/>
      </w:tblGrid>
      <w:tr w:rsidR="00C27802" w:rsidTr="00C27802">
        <w:tc>
          <w:tcPr>
            <w:tcW w:w="7777" w:type="dxa"/>
            <w:tcBorders>
              <w:top w:val="nil"/>
              <w:left w:val="nil"/>
              <w:bottom w:val="nil"/>
              <w:right w:val="nil"/>
            </w:tcBorders>
          </w:tcPr>
          <w:p w:rsidR="00C27802" w:rsidRDefault="00C27802" w:rsidP="00BF6A98">
            <w:pPr>
              <w:tabs>
                <w:tab w:val="left" w:pos="99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7777" w:type="dxa"/>
            <w:tcBorders>
              <w:top w:val="nil"/>
              <w:left w:val="nil"/>
              <w:bottom w:val="nil"/>
              <w:right w:val="nil"/>
            </w:tcBorders>
          </w:tcPr>
          <w:p w:rsidR="00C27802" w:rsidRDefault="00C27802" w:rsidP="00C27802">
            <w:pPr>
              <w:shd w:val="clear" w:color="auto" w:fill="FFFFFF"/>
              <w:tabs>
                <w:tab w:val="left" w:pos="99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№ 1 к приказу </w:t>
            </w:r>
          </w:p>
          <w:p w:rsidR="00C27802" w:rsidRDefault="00C27802" w:rsidP="00C27802">
            <w:pPr>
              <w:shd w:val="clear" w:color="auto" w:fill="FFFFFF"/>
              <w:tabs>
                <w:tab w:val="left" w:pos="99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Государственной жилищной инспекции Камчатского </w:t>
            </w:r>
          </w:p>
          <w:p w:rsidR="00C27802" w:rsidRDefault="00C27802" w:rsidP="00C27802">
            <w:pPr>
              <w:shd w:val="clear" w:color="auto" w:fill="FFFFFF"/>
              <w:tabs>
                <w:tab w:val="left" w:pos="99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края от «___»_____________2017 г.</w:t>
            </w:r>
          </w:p>
          <w:p w:rsidR="00C27802" w:rsidRDefault="00C27802" w:rsidP="00BF6A98">
            <w:pPr>
              <w:tabs>
                <w:tab w:val="left" w:pos="998"/>
              </w:tabs>
              <w:jc w:val="right"/>
              <w:rPr>
                <w:sz w:val="24"/>
                <w:szCs w:val="24"/>
              </w:rPr>
            </w:pPr>
          </w:p>
        </w:tc>
      </w:tr>
    </w:tbl>
    <w:p w:rsidR="00C27802" w:rsidRDefault="00C27802" w:rsidP="00BF6A98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B37FB" w:rsidRPr="009F143F" w:rsidRDefault="00C27802" w:rsidP="00BF6A98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="00CB37FB" w:rsidRPr="009F143F">
        <w:rPr>
          <w:sz w:val="24"/>
          <w:szCs w:val="24"/>
        </w:rPr>
        <w:t>Приложение №</w:t>
      </w:r>
      <w:r w:rsidR="000A1A73">
        <w:rPr>
          <w:sz w:val="24"/>
          <w:szCs w:val="24"/>
        </w:rPr>
        <w:t xml:space="preserve"> </w:t>
      </w:r>
      <w:r w:rsidR="00CB37FB" w:rsidRPr="009F143F">
        <w:rPr>
          <w:sz w:val="24"/>
          <w:szCs w:val="24"/>
        </w:rPr>
        <w:t>1</w:t>
      </w:r>
    </w:p>
    <w:p w:rsidR="009F143F" w:rsidRPr="009F143F" w:rsidRDefault="009F143F" w:rsidP="009F143F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 xml:space="preserve">к </w:t>
      </w:r>
      <w:r w:rsidRPr="009F143F">
        <w:rPr>
          <w:rFonts w:eastAsia="Times New Roman"/>
          <w:spacing w:val="-3"/>
          <w:sz w:val="24"/>
          <w:szCs w:val="24"/>
        </w:rPr>
        <w:t>Нормативны</w:t>
      </w:r>
      <w:r>
        <w:rPr>
          <w:rFonts w:eastAsia="Times New Roman"/>
          <w:spacing w:val="-3"/>
          <w:sz w:val="24"/>
          <w:szCs w:val="24"/>
        </w:rPr>
        <w:t>м</w:t>
      </w:r>
      <w:r w:rsidRPr="009F143F">
        <w:rPr>
          <w:rFonts w:eastAsia="Times New Roman"/>
          <w:spacing w:val="-3"/>
          <w:sz w:val="24"/>
          <w:szCs w:val="24"/>
        </w:rPr>
        <w:t xml:space="preserve"> затрат</w:t>
      </w:r>
      <w:r>
        <w:rPr>
          <w:rFonts w:eastAsia="Times New Roman"/>
          <w:spacing w:val="-3"/>
          <w:sz w:val="24"/>
          <w:szCs w:val="24"/>
        </w:rPr>
        <w:t>ам</w:t>
      </w:r>
    </w:p>
    <w:p w:rsidR="009F143F" w:rsidRDefault="009F143F" w:rsidP="009F143F">
      <w:pPr>
        <w:shd w:val="clear" w:color="auto" w:fill="FFFFFF"/>
        <w:tabs>
          <w:tab w:val="left" w:pos="998"/>
        </w:tabs>
        <w:jc w:val="right"/>
        <w:rPr>
          <w:bCs/>
          <w:color w:val="000000" w:themeColor="text1"/>
          <w:sz w:val="24"/>
          <w:szCs w:val="24"/>
        </w:rPr>
      </w:pPr>
      <w:r w:rsidRPr="009F143F">
        <w:rPr>
          <w:rFonts w:eastAsia="Times New Roman"/>
          <w:spacing w:val="-3"/>
          <w:sz w:val="24"/>
          <w:szCs w:val="24"/>
        </w:rPr>
        <w:t xml:space="preserve"> </w:t>
      </w:r>
      <w:r w:rsidRPr="009F143F">
        <w:rPr>
          <w:bCs/>
          <w:color w:val="000000" w:themeColor="text1"/>
          <w:sz w:val="24"/>
          <w:szCs w:val="24"/>
        </w:rPr>
        <w:t>на обеспечение функций</w:t>
      </w:r>
    </w:p>
    <w:p w:rsidR="00DA4E7B" w:rsidRPr="00DA4E7B" w:rsidRDefault="009F143F" w:rsidP="00DA4E7B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 w:rsidRPr="00DA4E7B">
        <w:rPr>
          <w:rFonts w:eastAsia="Times New Roman"/>
          <w:spacing w:val="-3"/>
          <w:sz w:val="24"/>
          <w:szCs w:val="24"/>
        </w:rPr>
        <w:t xml:space="preserve"> </w:t>
      </w:r>
      <w:r w:rsidR="00DA4E7B" w:rsidRPr="00DA4E7B">
        <w:rPr>
          <w:rFonts w:eastAsia="Times New Roman"/>
          <w:spacing w:val="-3"/>
          <w:sz w:val="24"/>
          <w:szCs w:val="24"/>
        </w:rPr>
        <w:t>Государственной жилищной</w:t>
      </w:r>
    </w:p>
    <w:p w:rsidR="009F143F" w:rsidRPr="00DA4E7B" w:rsidRDefault="00DA4E7B" w:rsidP="009F143F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 w:rsidRPr="00DA4E7B">
        <w:rPr>
          <w:rFonts w:eastAsia="Times New Roman"/>
          <w:spacing w:val="-3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eastAsia="Times New Roman"/>
          <w:spacing w:val="-3"/>
          <w:sz w:val="24"/>
          <w:szCs w:val="24"/>
        </w:rPr>
        <w:t>и</w:t>
      </w:r>
      <w:r w:rsidRPr="00DA4E7B">
        <w:rPr>
          <w:rFonts w:eastAsia="Times New Roman"/>
          <w:spacing w:val="-3"/>
          <w:sz w:val="24"/>
          <w:szCs w:val="24"/>
        </w:rPr>
        <w:t>нспекции</w:t>
      </w:r>
      <w:r>
        <w:rPr>
          <w:rFonts w:eastAsia="Times New Roman"/>
          <w:spacing w:val="-3"/>
          <w:sz w:val="24"/>
          <w:szCs w:val="24"/>
        </w:rPr>
        <w:t xml:space="preserve"> </w:t>
      </w:r>
      <w:r w:rsidR="009F143F" w:rsidRPr="00DA4E7B">
        <w:rPr>
          <w:rFonts w:eastAsia="Times New Roman"/>
          <w:spacing w:val="-3"/>
          <w:sz w:val="24"/>
          <w:szCs w:val="24"/>
        </w:rPr>
        <w:t>Камчатского края</w:t>
      </w:r>
    </w:p>
    <w:tbl>
      <w:tblPr>
        <w:tblW w:w="14920" w:type="dxa"/>
        <w:tblInd w:w="93" w:type="dxa"/>
        <w:tblLook w:val="04A0" w:firstRow="1" w:lastRow="0" w:firstColumn="1" w:lastColumn="0" w:noHBand="0" w:noVBand="1"/>
      </w:tblPr>
      <w:tblGrid>
        <w:gridCol w:w="5023"/>
        <w:gridCol w:w="3439"/>
        <w:gridCol w:w="1912"/>
        <w:gridCol w:w="2123"/>
        <w:gridCol w:w="2201"/>
        <w:gridCol w:w="222"/>
      </w:tblGrid>
      <w:tr w:rsidR="00CB37FB" w:rsidRPr="00CB37FB" w:rsidTr="00CB37FB">
        <w:trPr>
          <w:trHeight w:val="1350"/>
        </w:trPr>
        <w:tc>
          <w:tcPr>
            <w:tcW w:w="14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37FB" w:rsidRPr="00BB75F1" w:rsidRDefault="003570F9" w:rsidP="003570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Н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>ормативн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ые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затрат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ы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</w:t>
            </w:r>
            <w:r w:rsidR="00DA4E7B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Государственной жилищной инспекции </w:t>
            </w:r>
            <w:r w:rsidR="00CB37FB"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>Камчатского края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на приобретение услуг</w:t>
            </w:r>
            <w:r w:rsidR="00CB37FB"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</w:t>
            </w:r>
            <w:r w:rsidR="009D2930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телефонной </w:t>
            </w:r>
            <w:r w:rsidR="00CB37FB"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>связи</w:t>
            </w:r>
          </w:p>
        </w:tc>
      </w:tr>
      <w:tr w:rsidR="00F071BF" w:rsidRPr="00CB37FB" w:rsidTr="005E021E">
        <w:trPr>
          <w:trHeight w:val="1392"/>
        </w:trPr>
        <w:tc>
          <w:tcPr>
            <w:tcW w:w="5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71BF" w:rsidRDefault="00F071BF" w:rsidP="005E02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  <w:p w:rsidR="00F071BF" w:rsidRDefault="00F071BF" w:rsidP="005E02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должностей</w:t>
            </w:r>
          </w:p>
        </w:tc>
        <w:tc>
          <w:tcPr>
            <w:tcW w:w="3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71BF" w:rsidRDefault="00F071BF" w:rsidP="005E02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Предельное количество абонентских номеров</w:t>
            </w:r>
          </w:p>
        </w:tc>
        <w:tc>
          <w:tcPr>
            <w:tcW w:w="19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071BF" w:rsidRDefault="00F071BF" w:rsidP="005E021E">
            <w:pPr>
              <w:jc w:val="center"/>
              <w:rPr>
                <w:color w:val="000000"/>
                <w:sz w:val="22"/>
                <w:szCs w:val="22"/>
              </w:rPr>
            </w:pPr>
            <w:r w:rsidRPr="00F659F5">
              <w:rPr>
                <w:color w:val="000000"/>
                <w:sz w:val="22"/>
                <w:szCs w:val="22"/>
              </w:rPr>
              <w:t>Ежемесячная абонентская плата в расчете на 1 абонентский номер</w:t>
            </w:r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6824" w:rsidRDefault="00F071BF" w:rsidP="00667148">
            <w:pPr>
              <w:jc w:val="center"/>
              <w:rPr>
                <w:color w:val="000000"/>
                <w:sz w:val="22"/>
                <w:szCs w:val="22"/>
              </w:rPr>
            </w:pPr>
            <w:r w:rsidRPr="00F071BF">
              <w:rPr>
                <w:color w:val="000000"/>
                <w:sz w:val="22"/>
                <w:szCs w:val="22"/>
              </w:rPr>
              <w:t xml:space="preserve">Продолжительность </w:t>
            </w:r>
            <w:r w:rsidR="00667148">
              <w:rPr>
                <w:color w:val="000000"/>
                <w:sz w:val="22"/>
                <w:szCs w:val="22"/>
              </w:rPr>
              <w:t xml:space="preserve">местных и </w:t>
            </w:r>
            <w:r w:rsidRPr="00F071BF">
              <w:rPr>
                <w:color w:val="000000"/>
                <w:sz w:val="22"/>
                <w:szCs w:val="22"/>
              </w:rPr>
              <w:t xml:space="preserve">междугородних телефонных  соединений </w:t>
            </w:r>
            <w:r w:rsidR="00667148">
              <w:rPr>
                <w:color w:val="000000"/>
                <w:sz w:val="22"/>
                <w:szCs w:val="22"/>
              </w:rPr>
              <w:t xml:space="preserve">в расчете на 1 пользователя </w:t>
            </w:r>
          </w:p>
          <w:p w:rsidR="00F071BF" w:rsidRPr="00ED412B" w:rsidRDefault="00F071BF" w:rsidP="00667148">
            <w:pPr>
              <w:jc w:val="center"/>
              <w:rPr>
                <w:sz w:val="24"/>
                <w:szCs w:val="24"/>
              </w:rPr>
            </w:pPr>
            <w:r w:rsidRPr="00F071BF">
              <w:rPr>
                <w:color w:val="000000"/>
                <w:sz w:val="22"/>
                <w:szCs w:val="22"/>
              </w:rPr>
              <w:t>(</w:t>
            </w:r>
            <w:r w:rsidR="00BB6824">
              <w:rPr>
                <w:color w:val="000000"/>
                <w:sz w:val="22"/>
                <w:szCs w:val="22"/>
              </w:rPr>
              <w:t xml:space="preserve">мин, </w:t>
            </w:r>
            <w:r w:rsidRPr="00F071BF">
              <w:rPr>
                <w:color w:val="000000"/>
                <w:sz w:val="22"/>
                <w:szCs w:val="22"/>
              </w:rPr>
              <w:t>месяц)</w:t>
            </w:r>
            <w:r w:rsidR="00BB1122">
              <w:rPr>
                <w:color w:val="000000"/>
                <w:sz w:val="22"/>
                <w:szCs w:val="22"/>
              </w:rPr>
              <w:t xml:space="preserve">, объем </w:t>
            </w:r>
            <w:proofErr w:type="gramStart"/>
            <w:r w:rsidR="00BB1122">
              <w:rPr>
                <w:color w:val="000000"/>
                <w:sz w:val="22"/>
                <w:szCs w:val="22"/>
              </w:rPr>
              <w:t>интернет-трафика</w:t>
            </w:r>
            <w:proofErr w:type="gramEnd"/>
          </w:p>
        </w:tc>
        <w:tc>
          <w:tcPr>
            <w:tcW w:w="22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071BF" w:rsidRDefault="005E021E" w:rsidP="00BB1122">
            <w:pPr>
              <w:jc w:val="center"/>
              <w:rPr>
                <w:color w:val="000000"/>
                <w:sz w:val="22"/>
                <w:szCs w:val="22"/>
              </w:rPr>
            </w:pPr>
            <w:r w:rsidRPr="005E021E">
              <w:rPr>
                <w:color w:val="000000"/>
                <w:sz w:val="22"/>
                <w:szCs w:val="22"/>
              </w:rPr>
              <w:t xml:space="preserve">Цена 1 минуты разговора при </w:t>
            </w:r>
            <w:r w:rsidR="00BB6824">
              <w:rPr>
                <w:color w:val="000000"/>
                <w:sz w:val="22"/>
                <w:szCs w:val="22"/>
              </w:rPr>
              <w:t xml:space="preserve">местных и </w:t>
            </w:r>
            <w:r w:rsidRPr="005E021E">
              <w:rPr>
                <w:color w:val="000000"/>
                <w:sz w:val="22"/>
                <w:szCs w:val="22"/>
              </w:rPr>
              <w:t>междугородних телефонных соединениях</w:t>
            </w:r>
            <w:r w:rsidR="00BB1122">
              <w:rPr>
                <w:color w:val="000000"/>
                <w:sz w:val="22"/>
                <w:szCs w:val="22"/>
              </w:rPr>
              <w:t>, абонентская плата в месяц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1BF" w:rsidRPr="00CB37FB" w:rsidRDefault="00F071BF" w:rsidP="00CB37FB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DE0FBC" w:rsidRPr="00CB37FB" w:rsidTr="005E021E">
        <w:trPr>
          <w:trHeight w:val="840"/>
        </w:trPr>
        <w:tc>
          <w:tcPr>
            <w:tcW w:w="5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E0FBC" w:rsidRDefault="00DE0FBC" w:rsidP="003570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B37FB">
              <w:rPr>
                <w:rFonts w:eastAsia="Times New Roman"/>
                <w:color w:val="000000"/>
                <w:sz w:val="22"/>
                <w:szCs w:val="22"/>
              </w:rPr>
              <w:t>Гражданский служащий Камчатского кр</w:t>
            </w:r>
            <w:bookmarkStart w:id="0" w:name="_GoBack"/>
            <w:bookmarkEnd w:id="0"/>
            <w:r w:rsidRPr="00CB37FB">
              <w:rPr>
                <w:rFonts w:eastAsia="Times New Roman"/>
                <w:color w:val="000000"/>
                <w:sz w:val="22"/>
                <w:szCs w:val="22"/>
              </w:rPr>
              <w:t>ая</w:t>
            </w:r>
          </w:p>
          <w:p w:rsidR="00DE0FBC" w:rsidRPr="00CB37FB" w:rsidRDefault="00DE0FBC" w:rsidP="003570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B37FB">
              <w:rPr>
                <w:rFonts w:eastAsia="Times New Roman"/>
                <w:color w:val="000000"/>
                <w:sz w:val="22"/>
                <w:szCs w:val="22"/>
              </w:rPr>
              <w:t>категори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я</w:t>
            </w:r>
            <w:r w:rsidRPr="00CB37FB">
              <w:rPr>
                <w:rFonts w:eastAsia="Times New Roman"/>
                <w:color w:val="000000"/>
                <w:sz w:val="22"/>
                <w:szCs w:val="22"/>
              </w:rPr>
              <w:t xml:space="preserve"> «руководители»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(высшая</w:t>
            </w:r>
            <w:r w:rsidRPr="00CB37FB">
              <w:rPr>
                <w:rFonts w:eastAsia="Times New Roman"/>
                <w:color w:val="000000"/>
                <w:sz w:val="22"/>
                <w:szCs w:val="22"/>
              </w:rPr>
              <w:t xml:space="preserve"> групп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а)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E0FBC" w:rsidRPr="00DF1D10" w:rsidRDefault="00DE0FBC">
            <w:pPr>
              <w:rPr>
                <w:sz w:val="22"/>
                <w:szCs w:val="22"/>
              </w:rPr>
            </w:pPr>
            <w:r w:rsidRPr="00DF1D10">
              <w:rPr>
                <w:sz w:val="22"/>
                <w:szCs w:val="22"/>
              </w:rPr>
              <w:t>не более 1 единицы в расчете на одного пользователя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E0FBC" w:rsidRPr="004920D8" w:rsidRDefault="00DE0FBC">
            <w:pPr>
              <w:rPr>
                <w:sz w:val="22"/>
                <w:szCs w:val="22"/>
              </w:rPr>
            </w:pPr>
            <w:r w:rsidRPr="004920D8">
              <w:rPr>
                <w:sz w:val="22"/>
                <w:szCs w:val="22"/>
              </w:rPr>
              <w:t xml:space="preserve">В соответствии с тарифами ПАО </w:t>
            </w:r>
            <w:r>
              <w:rPr>
                <w:sz w:val="22"/>
                <w:szCs w:val="22"/>
              </w:rPr>
              <w:t>«</w:t>
            </w:r>
            <w:r w:rsidRPr="004920D8">
              <w:rPr>
                <w:sz w:val="22"/>
                <w:szCs w:val="22"/>
              </w:rPr>
              <w:t>Ростелеком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E0FBC" w:rsidRPr="00CB37FB" w:rsidRDefault="00DE0FBC" w:rsidP="00BB68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Не более 1200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E0FBC" w:rsidRPr="004920D8" w:rsidRDefault="00DE0FBC" w:rsidP="003D2A80">
            <w:pPr>
              <w:rPr>
                <w:sz w:val="22"/>
                <w:szCs w:val="22"/>
              </w:rPr>
            </w:pPr>
            <w:r w:rsidRPr="004920D8">
              <w:rPr>
                <w:sz w:val="22"/>
                <w:szCs w:val="22"/>
              </w:rPr>
              <w:t xml:space="preserve">В соответствии с тарифами ПАО </w:t>
            </w:r>
            <w:r>
              <w:rPr>
                <w:sz w:val="22"/>
                <w:szCs w:val="22"/>
              </w:rPr>
              <w:t>«</w:t>
            </w:r>
            <w:r w:rsidRPr="004920D8">
              <w:rPr>
                <w:sz w:val="22"/>
                <w:szCs w:val="22"/>
              </w:rPr>
              <w:t>Ростелеком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BC" w:rsidRPr="00CB37FB" w:rsidRDefault="00DE0FBC" w:rsidP="00CB37FB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BB1122" w:rsidRPr="00CB37FB" w:rsidTr="005E021E">
        <w:trPr>
          <w:trHeight w:val="840"/>
        </w:trPr>
        <w:tc>
          <w:tcPr>
            <w:tcW w:w="5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1122" w:rsidRDefault="00BB1122" w:rsidP="00805FE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B37FB">
              <w:rPr>
                <w:rFonts w:eastAsia="Times New Roman"/>
                <w:color w:val="000000"/>
                <w:sz w:val="22"/>
                <w:szCs w:val="22"/>
              </w:rPr>
              <w:t>Гражданский служащий Камчатского края</w:t>
            </w:r>
          </w:p>
          <w:p w:rsidR="00BB1122" w:rsidRPr="00CB37FB" w:rsidRDefault="00BB1122" w:rsidP="00805FEE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B37FB">
              <w:rPr>
                <w:rFonts w:eastAsia="Times New Roman"/>
                <w:color w:val="000000"/>
                <w:sz w:val="22"/>
                <w:szCs w:val="22"/>
              </w:rPr>
              <w:t>категори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я</w:t>
            </w:r>
            <w:r w:rsidRPr="00CB37FB">
              <w:rPr>
                <w:rFonts w:eastAsia="Times New Roman"/>
                <w:color w:val="000000"/>
                <w:sz w:val="22"/>
                <w:szCs w:val="22"/>
              </w:rPr>
              <w:t xml:space="preserve"> «руководители»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(высшая</w:t>
            </w:r>
            <w:r w:rsidRPr="00CB37FB">
              <w:rPr>
                <w:rFonts w:eastAsia="Times New Roman"/>
                <w:color w:val="000000"/>
                <w:sz w:val="22"/>
                <w:szCs w:val="22"/>
              </w:rPr>
              <w:t xml:space="preserve"> групп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а)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BB1122" w:rsidRPr="00DF1D10" w:rsidRDefault="00BB1122" w:rsidP="00805FEE">
            <w:pPr>
              <w:rPr>
                <w:sz w:val="22"/>
                <w:szCs w:val="22"/>
              </w:rPr>
            </w:pPr>
            <w:r w:rsidRPr="00DF1D10">
              <w:rPr>
                <w:sz w:val="22"/>
                <w:szCs w:val="22"/>
              </w:rPr>
              <w:t>не более 1 единицы в расчете на одного пользователя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BB1122" w:rsidRPr="004920D8" w:rsidRDefault="00BB1122" w:rsidP="00BB1122">
            <w:pPr>
              <w:rPr>
                <w:sz w:val="22"/>
                <w:szCs w:val="22"/>
              </w:rPr>
            </w:pPr>
            <w:r w:rsidRPr="004920D8">
              <w:rPr>
                <w:sz w:val="22"/>
                <w:szCs w:val="22"/>
              </w:rPr>
              <w:t xml:space="preserve">В соответствии с тарифами </w:t>
            </w:r>
            <w:r>
              <w:rPr>
                <w:sz w:val="22"/>
                <w:szCs w:val="22"/>
              </w:rPr>
              <w:t xml:space="preserve">оператора мобильной связи 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B1122" w:rsidRPr="00CB37FB" w:rsidRDefault="00BB1122" w:rsidP="00BB112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Не более 1 ГБ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BB1122" w:rsidRPr="004920D8" w:rsidRDefault="00BB1122" w:rsidP="00805FEE">
            <w:pPr>
              <w:rPr>
                <w:sz w:val="22"/>
                <w:szCs w:val="22"/>
              </w:rPr>
            </w:pPr>
            <w:r w:rsidRPr="004920D8">
              <w:rPr>
                <w:sz w:val="22"/>
                <w:szCs w:val="22"/>
              </w:rPr>
              <w:t xml:space="preserve">В соответствии с тарифами </w:t>
            </w:r>
            <w:r>
              <w:rPr>
                <w:sz w:val="22"/>
                <w:szCs w:val="22"/>
              </w:rPr>
              <w:t>оператора мобильной связи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122" w:rsidRPr="00CB37FB" w:rsidRDefault="00BB1122" w:rsidP="00CB37FB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DE0FBC" w:rsidRPr="00CB37FB" w:rsidTr="003D2A80">
        <w:trPr>
          <w:trHeight w:val="840"/>
        </w:trPr>
        <w:tc>
          <w:tcPr>
            <w:tcW w:w="5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E0FBC" w:rsidRPr="00CB37FB" w:rsidRDefault="00DE0FBC" w:rsidP="003570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B37FB">
              <w:rPr>
                <w:rFonts w:eastAsia="Times New Roman"/>
                <w:color w:val="000000"/>
                <w:sz w:val="22"/>
                <w:szCs w:val="22"/>
              </w:rPr>
              <w:t>Гражданский служащий Камчатского края категори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я</w:t>
            </w:r>
            <w:r w:rsidRPr="00CB37FB">
              <w:rPr>
                <w:rFonts w:eastAsia="Times New Roman"/>
                <w:color w:val="000000"/>
                <w:sz w:val="22"/>
                <w:szCs w:val="22"/>
              </w:rPr>
              <w:t xml:space="preserve"> «руководители»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(ведущая</w:t>
            </w:r>
            <w:r w:rsidRPr="00CB37FB">
              <w:rPr>
                <w:rFonts w:eastAsia="Times New Roman"/>
                <w:color w:val="000000"/>
                <w:sz w:val="22"/>
                <w:szCs w:val="22"/>
              </w:rPr>
              <w:t xml:space="preserve"> групп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а)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E0FBC" w:rsidRPr="00DF1D10" w:rsidRDefault="00DE0FBC">
            <w:pPr>
              <w:rPr>
                <w:sz w:val="22"/>
                <w:szCs w:val="22"/>
              </w:rPr>
            </w:pPr>
            <w:r w:rsidRPr="00DF1D10">
              <w:rPr>
                <w:sz w:val="22"/>
                <w:szCs w:val="22"/>
              </w:rPr>
              <w:t>не более 1 единицы в расчете на одного пользователя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E0FBC" w:rsidRPr="004920D8" w:rsidRDefault="00DE0FBC" w:rsidP="003D2A80">
            <w:pPr>
              <w:rPr>
                <w:sz w:val="22"/>
                <w:szCs w:val="22"/>
              </w:rPr>
            </w:pPr>
            <w:r w:rsidRPr="004920D8">
              <w:rPr>
                <w:sz w:val="22"/>
                <w:szCs w:val="22"/>
              </w:rPr>
              <w:t xml:space="preserve">В соответствии с тарифами ПАО </w:t>
            </w:r>
            <w:r>
              <w:rPr>
                <w:sz w:val="22"/>
                <w:szCs w:val="22"/>
              </w:rPr>
              <w:t>«</w:t>
            </w:r>
            <w:r w:rsidRPr="004920D8">
              <w:rPr>
                <w:sz w:val="22"/>
                <w:szCs w:val="22"/>
              </w:rPr>
              <w:t>Ростелеком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E0FBC" w:rsidRPr="00BB6824" w:rsidRDefault="00DE0FBC" w:rsidP="007721A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A4210">
              <w:rPr>
                <w:rFonts w:eastAsia="Times New Roman"/>
                <w:color w:val="000000"/>
                <w:sz w:val="22"/>
                <w:szCs w:val="22"/>
              </w:rPr>
              <w:t>Не более 1</w:t>
            </w:r>
            <w:r w:rsidR="007721AB"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 w:rsidRPr="003A4210">
              <w:rPr>
                <w:rFonts w:eastAsia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E0FBC" w:rsidRPr="004920D8" w:rsidRDefault="00DE0FBC" w:rsidP="003D2A80">
            <w:pPr>
              <w:rPr>
                <w:sz w:val="22"/>
                <w:szCs w:val="22"/>
              </w:rPr>
            </w:pPr>
            <w:r w:rsidRPr="004920D8">
              <w:rPr>
                <w:sz w:val="22"/>
                <w:szCs w:val="22"/>
              </w:rPr>
              <w:t xml:space="preserve">В соответствии с тарифами ПАО </w:t>
            </w:r>
            <w:r>
              <w:rPr>
                <w:sz w:val="22"/>
                <w:szCs w:val="22"/>
              </w:rPr>
              <w:t>«</w:t>
            </w:r>
            <w:r w:rsidRPr="004920D8">
              <w:rPr>
                <w:sz w:val="22"/>
                <w:szCs w:val="22"/>
              </w:rPr>
              <w:t>Ростелеком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BC" w:rsidRPr="00CB37FB" w:rsidRDefault="00DE0FBC" w:rsidP="00CB37FB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DE0FBC" w:rsidRPr="00CB37FB" w:rsidTr="003D2A80">
        <w:trPr>
          <w:trHeight w:val="1116"/>
        </w:trPr>
        <w:tc>
          <w:tcPr>
            <w:tcW w:w="5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E0FBC" w:rsidRPr="00CB37FB" w:rsidRDefault="00DE0FBC" w:rsidP="003570F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B37FB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Гражданский служащий Камчатского края категори</w:t>
            </w:r>
            <w:r>
              <w:rPr>
                <w:rFonts w:eastAsia="Times New Roman"/>
                <w:color w:val="000000"/>
                <w:sz w:val="22"/>
                <w:szCs w:val="22"/>
              </w:rPr>
              <w:t>я</w:t>
            </w:r>
            <w:r w:rsidRPr="00CB37FB">
              <w:rPr>
                <w:rFonts w:eastAsia="Times New Roman"/>
                <w:color w:val="000000"/>
                <w:sz w:val="22"/>
                <w:szCs w:val="22"/>
              </w:rPr>
              <w:t xml:space="preserve"> «специалисты» </w:t>
            </w:r>
            <w:r>
              <w:rPr>
                <w:rFonts w:eastAsia="Times New Roman"/>
                <w:color w:val="000000"/>
                <w:sz w:val="22"/>
                <w:szCs w:val="22"/>
              </w:rPr>
              <w:t>(</w:t>
            </w:r>
            <w:r w:rsidRPr="00CB37FB">
              <w:rPr>
                <w:rFonts w:eastAsia="Times New Roman"/>
                <w:color w:val="000000"/>
                <w:sz w:val="22"/>
                <w:szCs w:val="22"/>
              </w:rPr>
              <w:t>старш</w:t>
            </w:r>
            <w:r>
              <w:rPr>
                <w:rFonts w:eastAsia="Times New Roman"/>
                <w:color w:val="000000"/>
                <w:sz w:val="22"/>
                <w:szCs w:val="22"/>
              </w:rPr>
              <w:t>ая группа)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E0FBC" w:rsidRPr="00DF1D10" w:rsidRDefault="00DE0FBC">
            <w:pPr>
              <w:rPr>
                <w:sz w:val="22"/>
                <w:szCs w:val="22"/>
              </w:rPr>
            </w:pPr>
            <w:r w:rsidRPr="00DF1D10">
              <w:rPr>
                <w:sz w:val="22"/>
                <w:szCs w:val="22"/>
              </w:rPr>
              <w:t>не более 1 единицы в расчете на одного пользователя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DE0FBC" w:rsidRPr="004920D8" w:rsidRDefault="00DE0FBC" w:rsidP="003D2A80">
            <w:pPr>
              <w:rPr>
                <w:sz w:val="22"/>
                <w:szCs w:val="22"/>
              </w:rPr>
            </w:pPr>
            <w:r w:rsidRPr="004920D8">
              <w:rPr>
                <w:sz w:val="22"/>
                <w:szCs w:val="22"/>
              </w:rPr>
              <w:t xml:space="preserve">В соответствии с тарифами ПАО </w:t>
            </w:r>
            <w:r>
              <w:rPr>
                <w:sz w:val="22"/>
                <w:szCs w:val="22"/>
              </w:rPr>
              <w:t>«</w:t>
            </w:r>
            <w:r w:rsidRPr="004920D8">
              <w:rPr>
                <w:sz w:val="22"/>
                <w:szCs w:val="22"/>
              </w:rPr>
              <w:t>Ростелеком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E0FBC" w:rsidRPr="00BB6824" w:rsidRDefault="00DE0FBC" w:rsidP="00BB68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A4210">
              <w:rPr>
                <w:rFonts w:eastAsia="Times New Roman"/>
                <w:color w:val="000000"/>
                <w:sz w:val="22"/>
                <w:szCs w:val="22"/>
              </w:rPr>
              <w:t>Не более 1</w:t>
            </w:r>
            <w:r>
              <w:rPr>
                <w:rFonts w:eastAsia="Times New Roman"/>
                <w:color w:val="000000"/>
                <w:sz w:val="22"/>
                <w:szCs w:val="22"/>
              </w:rPr>
              <w:t>0</w:t>
            </w:r>
            <w:r w:rsidRPr="003A4210">
              <w:rPr>
                <w:rFonts w:eastAsia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E0FBC" w:rsidRPr="004920D8" w:rsidRDefault="00DE0FBC" w:rsidP="003D2A80">
            <w:pPr>
              <w:rPr>
                <w:sz w:val="22"/>
                <w:szCs w:val="22"/>
              </w:rPr>
            </w:pPr>
            <w:r w:rsidRPr="004920D8">
              <w:rPr>
                <w:sz w:val="22"/>
                <w:szCs w:val="22"/>
              </w:rPr>
              <w:t xml:space="preserve">В соответствии с тарифами ПАО </w:t>
            </w:r>
            <w:r>
              <w:rPr>
                <w:sz w:val="22"/>
                <w:szCs w:val="22"/>
              </w:rPr>
              <w:t>«</w:t>
            </w:r>
            <w:r w:rsidRPr="004920D8">
              <w:rPr>
                <w:sz w:val="22"/>
                <w:szCs w:val="22"/>
              </w:rPr>
              <w:t>Ростелеком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BC" w:rsidRPr="00CB37FB" w:rsidRDefault="00DE0FBC" w:rsidP="00CB37FB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DE0FBC" w:rsidRPr="00CB37FB" w:rsidTr="003D2A80">
        <w:trPr>
          <w:trHeight w:val="906"/>
        </w:trPr>
        <w:tc>
          <w:tcPr>
            <w:tcW w:w="5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FBC" w:rsidRPr="00CB37FB" w:rsidRDefault="00DE0FBC" w:rsidP="00DA4E7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B37FB">
              <w:rPr>
                <w:rFonts w:eastAsia="Times New Roman"/>
                <w:color w:val="000000"/>
                <w:sz w:val="22"/>
                <w:szCs w:val="22"/>
              </w:rPr>
              <w:t>Должности, не являющиеся должностями государственной гражданской службы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0FBC" w:rsidRPr="00DF1D10" w:rsidRDefault="00DE0FBC">
            <w:pPr>
              <w:rPr>
                <w:sz w:val="22"/>
                <w:szCs w:val="22"/>
              </w:rPr>
            </w:pPr>
            <w:r w:rsidRPr="00DF1D10">
              <w:rPr>
                <w:sz w:val="22"/>
                <w:szCs w:val="22"/>
              </w:rPr>
              <w:t>не более 1 единицы в расчете на одного пользователя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E0FBC" w:rsidRPr="004920D8" w:rsidRDefault="00DE0FBC" w:rsidP="003D2A80">
            <w:pPr>
              <w:rPr>
                <w:sz w:val="22"/>
                <w:szCs w:val="22"/>
              </w:rPr>
            </w:pPr>
            <w:r w:rsidRPr="004920D8">
              <w:rPr>
                <w:sz w:val="22"/>
                <w:szCs w:val="22"/>
              </w:rPr>
              <w:t xml:space="preserve">В соответствии с тарифами ПАО </w:t>
            </w:r>
            <w:r>
              <w:rPr>
                <w:sz w:val="22"/>
                <w:szCs w:val="22"/>
              </w:rPr>
              <w:t>«</w:t>
            </w:r>
            <w:r w:rsidRPr="004920D8">
              <w:rPr>
                <w:sz w:val="22"/>
                <w:szCs w:val="22"/>
              </w:rPr>
              <w:t>Ростелеком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E0FBC" w:rsidRPr="00BB6824" w:rsidRDefault="00DE0FBC" w:rsidP="00BB682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3A4210">
              <w:rPr>
                <w:rFonts w:eastAsia="Times New Roman"/>
                <w:color w:val="000000"/>
                <w:sz w:val="22"/>
                <w:szCs w:val="22"/>
              </w:rPr>
              <w:t>Не более 1</w:t>
            </w:r>
            <w:r>
              <w:rPr>
                <w:rFonts w:eastAsia="Times New Roman"/>
                <w:color w:val="000000"/>
                <w:sz w:val="22"/>
                <w:szCs w:val="22"/>
              </w:rPr>
              <w:t>0</w:t>
            </w:r>
            <w:r w:rsidRPr="003A4210">
              <w:rPr>
                <w:rFonts w:eastAsia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E0FBC" w:rsidRPr="004920D8" w:rsidRDefault="00DE0FBC" w:rsidP="003D2A80">
            <w:pPr>
              <w:rPr>
                <w:sz w:val="22"/>
                <w:szCs w:val="22"/>
              </w:rPr>
            </w:pPr>
            <w:r w:rsidRPr="004920D8">
              <w:rPr>
                <w:sz w:val="22"/>
                <w:szCs w:val="22"/>
              </w:rPr>
              <w:t xml:space="preserve">В соответствии с тарифами ПАО </w:t>
            </w:r>
            <w:r>
              <w:rPr>
                <w:sz w:val="22"/>
                <w:szCs w:val="22"/>
              </w:rPr>
              <w:t>«</w:t>
            </w:r>
            <w:r w:rsidRPr="004920D8">
              <w:rPr>
                <w:sz w:val="22"/>
                <w:szCs w:val="22"/>
              </w:rPr>
              <w:t>Ростелеком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0FBC" w:rsidRPr="00CB37FB" w:rsidRDefault="00DE0FBC" w:rsidP="00CB37FB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:rsidR="007432BC" w:rsidRDefault="007432BC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7432BC" w:rsidRDefault="007432BC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7432BC" w:rsidRDefault="007432BC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7432BC" w:rsidRDefault="007432BC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C27802" w:rsidRDefault="00C27802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777"/>
        <w:gridCol w:w="7777"/>
      </w:tblGrid>
      <w:tr w:rsidR="00C27802" w:rsidTr="00D439B0">
        <w:tc>
          <w:tcPr>
            <w:tcW w:w="7777" w:type="dxa"/>
            <w:tcBorders>
              <w:top w:val="nil"/>
              <w:left w:val="nil"/>
              <w:bottom w:val="nil"/>
              <w:right w:val="nil"/>
            </w:tcBorders>
          </w:tcPr>
          <w:p w:rsidR="00C27802" w:rsidRDefault="00C27802" w:rsidP="00D439B0">
            <w:pPr>
              <w:tabs>
                <w:tab w:val="left" w:pos="998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7777" w:type="dxa"/>
            <w:tcBorders>
              <w:top w:val="nil"/>
              <w:left w:val="nil"/>
              <w:bottom w:val="nil"/>
              <w:right w:val="nil"/>
            </w:tcBorders>
          </w:tcPr>
          <w:p w:rsidR="00C27802" w:rsidRDefault="00C27802" w:rsidP="00D439B0">
            <w:pPr>
              <w:shd w:val="clear" w:color="auto" w:fill="FFFFFF"/>
              <w:tabs>
                <w:tab w:val="left" w:pos="99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к приказу </w:t>
            </w:r>
          </w:p>
          <w:p w:rsidR="00C27802" w:rsidRDefault="00C27802" w:rsidP="00D439B0">
            <w:pPr>
              <w:shd w:val="clear" w:color="auto" w:fill="FFFFFF"/>
              <w:tabs>
                <w:tab w:val="left" w:pos="99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Государственной жилищной инспекции Камчатского </w:t>
            </w:r>
          </w:p>
          <w:p w:rsidR="00C27802" w:rsidRDefault="00C27802" w:rsidP="00D439B0">
            <w:pPr>
              <w:shd w:val="clear" w:color="auto" w:fill="FFFFFF"/>
              <w:tabs>
                <w:tab w:val="left" w:pos="99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края от «___»_____________2017 г.</w:t>
            </w:r>
          </w:p>
          <w:p w:rsidR="00C27802" w:rsidRDefault="00C27802" w:rsidP="00D439B0">
            <w:pPr>
              <w:tabs>
                <w:tab w:val="left" w:pos="998"/>
              </w:tabs>
              <w:jc w:val="right"/>
              <w:rPr>
                <w:sz w:val="24"/>
                <w:szCs w:val="24"/>
              </w:rPr>
            </w:pPr>
          </w:p>
        </w:tc>
      </w:tr>
    </w:tbl>
    <w:p w:rsidR="00281EB0" w:rsidRPr="009F143F" w:rsidRDefault="00281EB0" w:rsidP="00281EB0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  <w:r w:rsidRPr="009F143F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</w:t>
      </w:r>
      <w:r w:rsidR="003D2A80">
        <w:rPr>
          <w:sz w:val="24"/>
          <w:szCs w:val="24"/>
        </w:rPr>
        <w:t>5</w:t>
      </w:r>
    </w:p>
    <w:p w:rsidR="00281EB0" w:rsidRPr="009F143F" w:rsidRDefault="00281EB0" w:rsidP="00281EB0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 xml:space="preserve">к </w:t>
      </w:r>
      <w:r w:rsidRPr="009F143F">
        <w:rPr>
          <w:rFonts w:eastAsia="Times New Roman"/>
          <w:spacing w:val="-3"/>
          <w:sz w:val="24"/>
          <w:szCs w:val="24"/>
        </w:rPr>
        <w:t>Нормативны</w:t>
      </w:r>
      <w:r>
        <w:rPr>
          <w:rFonts w:eastAsia="Times New Roman"/>
          <w:spacing w:val="-3"/>
          <w:sz w:val="24"/>
          <w:szCs w:val="24"/>
        </w:rPr>
        <w:t>м</w:t>
      </w:r>
      <w:r w:rsidRPr="009F143F">
        <w:rPr>
          <w:rFonts w:eastAsia="Times New Roman"/>
          <w:spacing w:val="-3"/>
          <w:sz w:val="24"/>
          <w:szCs w:val="24"/>
        </w:rPr>
        <w:t xml:space="preserve"> затрат</w:t>
      </w:r>
      <w:r>
        <w:rPr>
          <w:rFonts w:eastAsia="Times New Roman"/>
          <w:spacing w:val="-3"/>
          <w:sz w:val="24"/>
          <w:szCs w:val="24"/>
        </w:rPr>
        <w:t>ам</w:t>
      </w:r>
    </w:p>
    <w:p w:rsidR="00281EB0" w:rsidRDefault="00281EB0" w:rsidP="00281EB0">
      <w:pPr>
        <w:shd w:val="clear" w:color="auto" w:fill="FFFFFF"/>
        <w:tabs>
          <w:tab w:val="left" w:pos="998"/>
        </w:tabs>
        <w:jc w:val="right"/>
        <w:rPr>
          <w:bCs/>
          <w:color w:val="000000" w:themeColor="text1"/>
          <w:sz w:val="24"/>
          <w:szCs w:val="24"/>
        </w:rPr>
      </w:pPr>
      <w:r w:rsidRPr="009F143F">
        <w:rPr>
          <w:rFonts w:eastAsia="Times New Roman"/>
          <w:spacing w:val="-3"/>
          <w:sz w:val="24"/>
          <w:szCs w:val="24"/>
        </w:rPr>
        <w:t xml:space="preserve"> </w:t>
      </w:r>
      <w:r w:rsidRPr="009F143F">
        <w:rPr>
          <w:bCs/>
          <w:color w:val="000000" w:themeColor="text1"/>
          <w:sz w:val="24"/>
          <w:szCs w:val="24"/>
        </w:rPr>
        <w:t>на обеспечение функций</w:t>
      </w:r>
    </w:p>
    <w:p w:rsidR="00DA4E7B" w:rsidRPr="00DA4E7B" w:rsidRDefault="00281EB0" w:rsidP="00F071BF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 w:rsidRPr="009F143F">
        <w:rPr>
          <w:bCs/>
          <w:color w:val="000000" w:themeColor="text1"/>
          <w:sz w:val="24"/>
          <w:szCs w:val="24"/>
        </w:rPr>
        <w:t xml:space="preserve"> </w:t>
      </w:r>
      <w:r w:rsidR="00DA4E7B" w:rsidRPr="00DA4E7B">
        <w:rPr>
          <w:rFonts w:eastAsia="Times New Roman"/>
          <w:spacing w:val="-3"/>
          <w:sz w:val="24"/>
          <w:szCs w:val="24"/>
        </w:rPr>
        <w:t>Государственной жилищной</w:t>
      </w:r>
    </w:p>
    <w:p w:rsidR="00DA4E7B" w:rsidRDefault="00DA4E7B" w:rsidP="00DA4E7B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  <w:r w:rsidRPr="00DA4E7B">
        <w:rPr>
          <w:rFonts w:eastAsia="Times New Roman"/>
          <w:spacing w:val="-3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eastAsia="Times New Roman"/>
          <w:spacing w:val="-3"/>
          <w:sz w:val="24"/>
          <w:szCs w:val="24"/>
        </w:rPr>
        <w:t>и</w:t>
      </w:r>
      <w:r w:rsidRPr="00DA4E7B">
        <w:rPr>
          <w:rFonts w:eastAsia="Times New Roman"/>
          <w:spacing w:val="-3"/>
          <w:sz w:val="24"/>
          <w:szCs w:val="24"/>
        </w:rPr>
        <w:t>нспекции</w:t>
      </w:r>
      <w:r>
        <w:rPr>
          <w:rFonts w:eastAsia="Times New Roman"/>
          <w:spacing w:val="-3"/>
          <w:sz w:val="24"/>
          <w:szCs w:val="24"/>
        </w:rPr>
        <w:t xml:space="preserve"> </w:t>
      </w:r>
      <w:r w:rsidRPr="00DA4E7B">
        <w:rPr>
          <w:rFonts w:eastAsia="Times New Roman"/>
          <w:spacing w:val="-3"/>
          <w:sz w:val="24"/>
          <w:szCs w:val="24"/>
        </w:rPr>
        <w:t>Камчатского края</w:t>
      </w:r>
    </w:p>
    <w:p w:rsidR="00E45576" w:rsidRPr="00DA4E7B" w:rsidRDefault="00E45576" w:rsidP="00DA4E7B">
      <w:pPr>
        <w:shd w:val="clear" w:color="auto" w:fill="FFFFFF"/>
        <w:tabs>
          <w:tab w:val="left" w:pos="998"/>
        </w:tabs>
        <w:jc w:val="right"/>
        <w:rPr>
          <w:rFonts w:eastAsia="Times New Roman"/>
          <w:spacing w:val="-3"/>
          <w:sz w:val="24"/>
          <w:szCs w:val="24"/>
        </w:rPr>
      </w:pPr>
    </w:p>
    <w:tbl>
      <w:tblPr>
        <w:tblW w:w="15315" w:type="dxa"/>
        <w:tblInd w:w="93" w:type="dxa"/>
        <w:tblLook w:val="04A0" w:firstRow="1" w:lastRow="0" w:firstColumn="1" w:lastColumn="0" w:noHBand="0" w:noVBand="1"/>
      </w:tblPr>
      <w:tblGrid>
        <w:gridCol w:w="615"/>
        <w:gridCol w:w="6200"/>
        <w:gridCol w:w="2665"/>
        <w:gridCol w:w="1885"/>
        <w:gridCol w:w="1714"/>
        <w:gridCol w:w="1853"/>
        <w:gridCol w:w="383"/>
      </w:tblGrid>
      <w:tr w:rsidR="00E45576" w:rsidRPr="00BB75F1" w:rsidTr="00E45576">
        <w:trPr>
          <w:gridAfter w:val="1"/>
          <w:wAfter w:w="383" w:type="dxa"/>
          <w:trHeight w:val="1350"/>
        </w:trPr>
        <w:tc>
          <w:tcPr>
            <w:tcW w:w="149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5576" w:rsidRDefault="00E45576" w:rsidP="00AC660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  <w:p w:rsidR="00E45576" w:rsidRPr="00BB75F1" w:rsidRDefault="00E45576" w:rsidP="00B3642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Н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>ормативн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ые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затрат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>ы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Государственной жилищной инспекции </w:t>
            </w:r>
            <w:r w:rsidRPr="00BB75F1">
              <w:rPr>
                <w:rFonts w:eastAsia="Times New Roman"/>
                <w:bCs/>
                <w:color w:val="000000"/>
                <w:sz w:val="28"/>
                <w:szCs w:val="28"/>
              </w:rPr>
              <w:t>Камчатского края</w:t>
            </w:r>
            <w:r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на приобретение </w:t>
            </w:r>
            <w:r w:rsidR="008A407C">
              <w:rPr>
                <w:rFonts w:eastAsia="Times New Roman"/>
                <w:bCs/>
                <w:color w:val="000000"/>
                <w:sz w:val="28"/>
                <w:szCs w:val="28"/>
              </w:rPr>
              <w:t>смартфонов,</w:t>
            </w:r>
            <w:r w:rsidR="00670696">
              <w:rPr>
                <w:rFonts w:eastAsia="Times New Roman"/>
                <w:bCs/>
                <w:color w:val="000000"/>
                <w:sz w:val="28"/>
                <w:szCs w:val="28"/>
              </w:rPr>
              <w:t xml:space="preserve"> портативных накопителей</w:t>
            </w:r>
          </w:p>
        </w:tc>
      </w:tr>
      <w:tr w:rsidR="00E45576" w:rsidRPr="00581ECD" w:rsidTr="00B15BE4">
        <w:trPr>
          <w:trHeight w:val="68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:rsidR="00E45576" w:rsidRDefault="00E45576" w:rsidP="003D2A8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200" w:type="dxa"/>
            <w:tcBorders>
              <w:top w:val="nil"/>
              <w:left w:val="nil"/>
              <w:bottom w:val="nil"/>
              <w:right w:val="nil"/>
            </w:tcBorders>
          </w:tcPr>
          <w:p w:rsidR="00E45576" w:rsidRDefault="00E45576" w:rsidP="003D2A8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E45576" w:rsidRDefault="00E45576" w:rsidP="003D2A80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45576" w:rsidRPr="00581ECD" w:rsidRDefault="00E45576" w:rsidP="00E45576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28"/>
                <w:szCs w:val="28"/>
              </w:rPr>
            </w:pPr>
          </w:p>
        </w:tc>
      </w:tr>
      <w:tr w:rsidR="00E45576" w:rsidRPr="00581ECD" w:rsidTr="00B15BE4">
        <w:trPr>
          <w:trHeight w:val="564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45576" w:rsidRDefault="00E45576" w:rsidP="00AC66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6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576" w:rsidRDefault="00E45576" w:rsidP="004345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товаров</w:t>
            </w:r>
          </w:p>
        </w:tc>
        <w:tc>
          <w:tcPr>
            <w:tcW w:w="2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576" w:rsidRDefault="00E45576" w:rsidP="00E455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45576" w:rsidRDefault="00E45576" w:rsidP="00AC66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Стоимость за единицу</w:t>
            </w:r>
          </w:p>
          <w:p w:rsidR="00E45576" w:rsidRDefault="00E45576" w:rsidP="00AC66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(тыс. руб.)</w:t>
            </w:r>
          </w:p>
        </w:tc>
        <w:tc>
          <w:tcPr>
            <w:tcW w:w="17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45576" w:rsidRPr="00E45576" w:rsidRDefault="00E45576" w:rsidP="00AC6607">
            <w:pPr>
              <w:jc w:val="center"/>
              <w:rPr>
                <w:sz w:val="22"/>
                <w:szCs w:val="22"/>
              </w:rPr>
            </w:pPr>
            <w:r w:rsidRPr="00E45576">
              <w:rPr>
                <w:sz w:val="22"/>
                <w:szCs w:val="22"/>
              </w:rPr>
              <w:t>Нормативные затраты на год</w:t>
            </w:r>
          </w:p>
          <w:p w:rsidR="00E45576" w:rsidRPr="00ED412B" w:rsidRDefault="00E45576" w:rsidP="00AC6607">
            <w:pPr>
              <w:jc w:val="center"/>
              <w:rPr>
                <w:sz w:val="24"/>
                <w:szCs w:val="24"/>
              </w:rPr>
            </w:pPr>
            <w:r w:rsidRPr="00E45576">
              <w:rPr>
                <w:sz w:val="22"/>
                <w:szCs w:val="22"/>
              </w:rPr>
              <w:t>(тыс. руб.)</w:t>
            </w:r>
          </w:p>
        </w:tc>
        <w:tc>
          <w:tcPr>
            <w:tcW w:w="22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45576" w:rsidRDefault="0047311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полезного использования</w:t>
            </w:r>
          </w:p>
        </w:tc>
      </w:tr>
      <w:tr w:rsidR="0012601E" w:rsidRPr="00581ECD" w:rsidTr="00473114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01E" w:rsidRDefault="00B36426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01E" w:rsidRDefault="00B36426" w:rsidP="00B15BE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Смартфон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01E" w:rsidRDefault="00B36426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601E" w:rsidRDefault="00B36426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5,7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2601E" w:rsidRDefault="00B36426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5,7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2601E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</w:tr>
      <w:tr w:rsidR="0012601E" w:rsidRPr="00581ECD" w:rsidTr="00473114">
        <w:trPr>
          <w:trHeight w:val="357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01E" w:rsidRDefault="00B36426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01E" w:rsidRDefault="0012601E" w:rsidP="0067069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Портативные накопители (</w:t>
            </w:r>
            <w:proofErr w:type="spellStart"/>
            <w:r>
              <w:rPr>
                <w:rFonts w:eastAsia="Times New Roman"/>
                <w:color w:val="000000"/>
                <w:sz w:val="22"/>
                <w:szCs w:val="22"/>
              </w:rPr>
              <w:t>ф</w:t>
            </w:r>
            <w:r w:rsidRPr="00953BBC">
              <w:rPr>
                <w:rFonts w:eastAsia="Times New Roman"/>
                <w:color w:val="000000"/>
                <w:sz w:val="22"/>
                <w:szCs w:val="22"/>
              </w:rPr>
              <w:t>леш</w:t>
            </w:r>
            <w:proofErr w:type="spellEnd"/>
            <w:r>
              <w:rPr>
                <w:rFonts w:eastAsia="Times New Roman"/>
                <w:color w:val="000000"/>
                <w:sz w:val="22"/>
                <w:szCs w:val="22"/>
              </w:rPr>
              <w:t xml:space="preserve"> – </w:t>
            </w:r>
            <w:r w:rsidRPr="00953BBC">
              <w:rPr>
                <w:rFonts w:eastAsia="Times New Roman"/>
                <w:color w:val="000000"/>
                <w:sz w:val="22"/>
                <w:szCs w:val="22"/>
              </w:rPr>
              <w:t>накопитель</w:t>
            </w:r>
            <w:r>
              <w:rPr>
                <w:rFonts w:eastAsia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601E" w:rsidRDefault="00B36426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601E" w:rsidRDefault="00B36426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0,3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2601E" w:rsidRDefault="00B36426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0,3</w:t>
            </w: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2601E" w:rsidRDefault="0012601E" w:rsidP="00B6202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</w:tr>
    </w:tbl>
    <w:p w:rsidR="00281EB0" w:rsidRDefault="00281EB0" w:rsidP="00281EB0">
      <w:pPr>
        <w:shd w:val="clear" w:color="auto" w:fill="FFFFFF"/>
        <w:tabs>
          <w:tab w:val="left" w:pos="998"/>
        </w:tabs>
        <w:jc w:val="both"/>
      </w:pPr>
    </w:p>
    <w:p w:rsidR="00281EB0" w:rsidRDefault="00281EB0" w:rsidP="002C3321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281EB0" w:rsidRDefault="00281EB0" w:rsidP="002C3321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281EB0" w:rsidRDefault="00281EB0" w:rsidP="002C3321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281EB0" w:rsidRDefault="00281EB0" w:rsidP="002C3321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281EB0" w:rsidRDefault="00281EB0" w:rsidP="002C3321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281EB0" w:rsidRDefault="00281EB0" w:rsidP="002C3321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281EB0" w:rsidRDefault="00281EB0" w:rsidP="002C3321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281EB0" w:rsidRDefault="00281EB0" w:rsidP="002C3321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sectPr w:rsidR="00281EB0" w:rsidSect="000655D6">
      <w:pgSz w:w="16834" w:h="11909" w:orient="landscape"/>
      <w:pgMar w:top="907" w:right="748" w:bottom="709" w:left="748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68F" w:rsidRDefault="00FE168F" w:rsidP="00543A11">
      <w:r>
        <w:separator/>
      </w:r>
    </w:p>
  </w:endnote>
  <w:endnote w:type="continuationSeparator" w:id="0">
    <w:p w:rsidR="00FE168F" w:rsidRDefault="00FE168F" w:rsidP="0054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68F" w:rsidRDefault="00FE168F" w:rsidP="00543A11">
      <w:r>
        <w:separator/>
      </w:r>
    </w:p>
  </w:footnote>
  <w:footnote w:type="continuationSeparator" w:id="0">
    <w:p w:rsidR="00FE168F" w:rsidRDefault="00FE168F" w:rsidP="00543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34.5pt;height:21pt;visibility:visible" o:bullet="t">
        <v:imagedata r:id="rId1" o:title=""/>
      </v:shape>
    </w:pict>
  </w:numPicBullet>
  <w:numPicBullet w:numPicBulletId="1">
    <w:pict>
      <v:shape id="_x0000_i1045" type="#_x0000_t75" alt="Описание: base_23848_146412_490" style="width:624pt;height:6in;visibility:visible" o:bullet="t">
        <v:imagedata r:id="rId2" o:title="base_23848_146412_490"/>
        <o:lock v:ext="edit" aspectratio="f"/>
      </v:shape>
    </w:pict>
  </w:numPicBullet>
  <w:numPicBullet w:numPicBulletId="2">
    <w:pict>
      <v:shape id="_x0000_i1046" type="#_x0000_t75" alt="Описание: base_23848_146412_580" style="width:6in;height:408pt;visibility:visible" o:bullet="t">
        <v:imagedata r:id="rId3" o:title="base_23848_146412_580"/>
        <o:lock v:ext="edit" aspectratio="f"/>
      </v:shape>
    </w:pict>
  </w:numPicBullet>
  <w:abstractNum w:abstractNumId="0">
    <w:nsid w:val="21B30E78"/>
    <w:multiLevelType w:val="hybridMultilevel"/>
    <w:tmpl w:val="7014199C"/>
    <w:lvl w:ilvl="0" w:tplc="E826ADB4">
      <w:start w:val="11"/>
      <w:numFmt w:val="bullet"/>
      <w:lvlText w:val=""/>
      <w:lvlJc w:val="left"/>
      <w:pPr>
        <w:ind w:left="1356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">
    <w:nsid w:val="22EF596A"/>
    <w:multiLevelType w:val="hybridMultilevel"/>
    <w:tmpl w:val="A8847A5A"/>
    <w:lvl w:ilvl="0" w:tplc="5EA8A58E">
      <w:start w:val="8"/>
      <w:numFmt w:val="bullet"/>
      <w:lvlText w:val=""/>
      <w:lvlJc w:val="left"/>
      <w:pPr>
        <w:ind w:left="1716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2">
    <w:nsid w:val="386A09BD"/>
    <w:multiLevelType w:val="hybridMultilevel"/>
    <w:tmpl w:val="7BDAF12A"/>
    <w:lvl w:ilvl="0" w:tplc="92C873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41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D3EC7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483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4C31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54BF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4C1C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26B0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AAEB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4CB33861"/>
    <w:multiLevelType w:val="hybridMultilevel"/>
    <w:tmpl w:val="53D6AF16"/>
    <w:lvl w:ilvl="0" w:tplc="123246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8B75F3"/>
    <w:multiLevelType w:val="hybridMultilevel"/>
    <w:tmpl w:val="898C68D0"/>
    <w:lvl w:ilvl="0" w:tplc="1310C6A0">
      <w:start w:val="8"/>
      <w:numFmt w:val="bullet"/>
      <w:lvlText w:val=""/>
      <w:lvlJc w:val="left"/>
      <w:pPr>
        <w:ind w:left="1356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5">
    <w:nsid w:val="65413F37"/>
    <w:multiLevelType w:val="hybridMultilevel"/>
    <w:tmpl w:val="B90EE29E"/>
    <w:lvl w:ilvl="0" w:tplc="61E28AA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14E9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B673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FC8A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2C7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B487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D43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9C7A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AE9D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74B33670"/>
    <w:multiLevelType w:val="hybridMultilevel"/>
    <w:tmpl w:val="A732A686"/>
    <w:lvl w:ilvl="0" w:tplc="6338E780">
      <w:start w:val="1"/>
      <w:numFmt w:val="decimal"/>
      <w:lvlText w:val="%1."/>
      <w:lvlJc w:val="left"/>
      <w:pPr>
        <w:ind w:left="107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42D"/>
    <w:rsid w:val="000116EB"/>
    <w:rsid w:val="00022723"/>
    <w:rsid w:val="00024EDF"/>
    <w:rsid w:val="00026029"/>
    <w:rsid w:val="000306A7"/>
    <w:rsid w:val="00044EB7"/>
    <w:rsid w:val="00051253"/>
    <w:rsid w:val="00054445"/>
    <w:rsid w:val="000655D6"/>
    <w:rsid w:val="0006699D"/>
    <w:rsid w:val="0007160A"/>
    <w:rsid w:val="000835B0"/>
    <w:rsid w:val="00092067"/>
    <w:rsid w:val="000A1A73"/>
    <w:rsid w:val="000A5F82"/>
    <w:rsid w:val="000B19CB"/>
    <w:rsid w:val="000E1401"/>
    <w:rsid w:val="000F3649"/>
    <w:rsid w:val="00110A2A"/>
    <w:rsid w:val="0012601E"/>
    <w:rsid w:val="00131173"/>
    <w:rsid w:val="0013197E"/>
    <w:rsid w:val="001326BE"/>
    <w:rsid w:val="00133417"/>
    <w:rsid w:val="00161876"/>
    <w:rsid w:val="00185D26"/>
    <w:rsid w:val="00190D3A"/>
    <w:rsid w:val="00197114"/>
    <w:rsid w:val="001A542D"/>
    <w:rsid w:val="001A6C0B"/>
    <w:rsid w:val="001B3686"/>
    <w:rsid w:val="001B620C"/>
    <w:rsid w:val="001C3EB8"/>
    <w:rsid w:val="001C7788"/>
    <w:rsid w:val="001D0B45"/>
    <w:rsid w:val="001D30D7"/>
    <w:rsid w:val="001D6B3F"/>
    <w:rsid w:val="001F2FC0"/>
    <w:rsid w:val="002100C4"/>
    <w:rsid w:val="00212DFB"/>
    <w:rsid w:val="00223BC0"/>
    <w:rsid w:val="002348B3"/>
    <w:rsid w:val="00250E3B"/>
    <w:rsid w:val="00250E47"/>
    <w:rsid w:val="00253DDE"/>
    <w:rsid w:val="00260BBE"/>
    <w:rsid w:val="00276348"/>
    <w:rsid w:val="00281EB0"/>
    <w:rsid w:val="002907E5"/>
    <w:rsid w:val="00293D05"/>
    <w:rsid w:val="00294611"/>
    <w:rsid w:val="002A723D"/>
    <w:rsid w:val="002C2E17"/>
    <w:rsid w:val="002C3321"/>
    <w:rsid w:val="002D4C5C"/>
    <w:rsid w:val="002D51F7"/>
    <w:rsid w:val="002E1079"/>
    <w:rsid w:val="002E45CA"/>
    <w:rsid w:val="00306F7B"/>
    <w:rsid w:val="0032405E"/>
    <w:rsid w:val="0033433B"/>
    <w:rsid w:val="00334C66"/>
    <w:rsid w:val="00342215"/>
    <w:rsid w:val="00344927"/>
    <w:rsid w:val="00355595"/>
    <w:rsid w:val="003570F9"/>
    <w:rsid w:val="00367C28"/>
    <w:rsid w:val="00371951"/>
    <w:rsid w:val="00375833"/>
    <w:rsid w:val="003825DB"/>
    <w:rsid w:val="00397375"/>
    <w:rsid w:val="003A767A"/>
    <w:rsid w:val="003B15F8"/>
    <w:rsid w:val="003B389A"/>
    <w:rsid w:val="003D2A80"/>
    <w:rsid w:val="003E0759"/>
    <w:rsid w:val="003E1F4E"/>
    <w:rsid w:val="003E23B1"/>
    <w:rsid w:val="003E4B1F"/>
    <w:rsid w:val="003F2559"/>
    <w:rsid w:val="00402912"/>
    <w:rsid w:val="00403863"/>
    <w:rsid w:val="00415AA7"/>
    <w:rsid w:val="004167A8"/>
    <w:rsid w:val="00417909"/>
    <w:rsid w:val="00423CC8"/>
    <w:rsid w:val="0043167E"/>
    <w:rsid w:val="00432FD2"/>
    <w:rsid w:val="00434521"/>
    <w:rsid w:val="00435461"/>
    <w:rsid w:val="004375B7"/>
    <w:rsid w:val="00437761"/>
    <w:rsid w:val="004631F4"/>
    <w:rsid w:val="00472869"/>
    <w:rsid w:val="00473114"/>
    <w:rsid w:val="004901A7"/>
    <w:rsid w:val="0049023B"/>
    <w:rsid w:val="004920D8"/>
    <w:rsid w:val="0049284A"/>
    <w:rsid w:val="004A1038"/>
    <w:rsid w:val="004A7B70"/>
    <w:rsid w:val="004B6131"/>
    <w:rsid w:val="004C7573"/>
    <w:rsid w:val="004E3D1C"/>
    <w:rsid w:val="004E4B0F"/>
    <w:rsid w:val="004F1935"/>
    <w:rsid w:val="005033C0"/>
    <w:rsid w:val="00507A66"/>
    <w:rsid w:val="00511933"/>
    <w:rsid w:val="00523C85"/>
    <w:rsid w:val="0053288C"/>
    <w:rsid w:val="00543A11"/>
    <w:rsid w:val="00553616"/>
    <w:rsid w:val="00556F2E"/>
    <w:rsid w:val="00572BD8"/>
    <w:rsid w:val="00581ECD"/>
    <w:rsid w:val="00586257"/>
    <w:rsid w:val="005871ED"/>
    <w:rsid w:val="005A0D04"/>
    <w:rsid w:val="005A4F0F"/>
    <w:rsid w:val="005B6819"/>
    <w:rsid w:val="005C01A6"/>
    <w:rsid w:val="005C3DF8"/>
    <w:rsid w:val="005D71E8"/>
    <w:rsid w:val="005D7F4E"/>
    <w:rsid w:val="005E021E"/>
    <w:rsid w:val="005F0CB8"/>
    <w:rsid w:val="005F4CAA"/>
    <w:rsid w:val="005F62AE"/>
    <w:rsid w:val="006009A6"/>
    <w:rsid w:val="00601ED0"/>
    <w:rsid w:val="00604231"/>
    <w:rsid w:val="006065B9"/>
    <w:rsid w:val="00610753"/>
    <w:rsid w:val="00611F0B"/>
    <w:rsid w:val="00617D7F"/>
    <w:rsid w:val="00626673"/>
    <w:rsid w:val="00630229"/>
    <w:rsid w:val="00630AD8"/>
    <w:rsid w:val="00642EBC"/>
    <w:rsid w:val="00643D1D"/>
    <w:rsid w:val="006516A2"/>
    <w:rsid w:val="00655D74"/>
    <w:rsid w:val="00667148"/>
    <w:rsid w:val="00670696"/>
    <w:rsid w:val="00681007"/>
    <w:rsid w:val="00681182"/>
    <w:rsid w:val="00684E2C"/>
    <w:rsid w:val="00685988"/>
    <w:rsid w:val="006868E2"/>
    <w:rsid w:val="00695945"/>
    <w:rsid w:val="006A464D"/>
    <w:rsid w:val="006B7ABE"/>
    <w:rsid w:val="006C2292"/>
    <w:rsid w:val="006D2B11"/>
    <w:rsid w:val="006D73F9"/>
    <w:rsid w:val="006E3D4B"/>
    <w:rsid w:val="006E5A39"/>
    <w:rsid w:val="006E5E63"/>
    <w:rsid w:val="006F796E"/>
    <w:rsid w:val="00701D5F"/>
    <w:rsid w:val="00703F02"/>
    <w:rsid w:val="007075B5"/>
    <w:rsid w:val="007169AB"/>
    <w:rsid w:val="00722693"/>
    <w:rsid w:val="00731A29"/>
    <w:rsid w:val="007369A9"/>
    <w:rsid w:val="007432BC"/>
    <w:rsid w:val="007548CF"/>
    <w:rsid w:val="007607FA"/>
    <w:rsid w:val="0076568C"/>
    <w:rsid w:val="00766701"/>
    <w:rsid w:val="007721AB"/>
    <w:rsid w:val="007835FC"/>
    <w:rsid w:val="007838F2"/>
    <w:rsid w:val="007871DA"/>
    <w:rsid w:val="007909F4"/>
    <w:rsid w:val="00795965"/>
    <w:rsid w:val="007A036F"/>
    <w:rsid w:val="007A0AE2"/>
    <w:rsid w:val="007A137E"/>
    <w:rsid w:val="007B0ED1"/>
    <w:rsid w:val="007B0F76"/>
    <w:rsid w:val="007B18BA"/>
    <w:rsid w:val="007B2BE1"/>
    <w:rsid w:val="007B3673"/>
    <w:rsid w:val="007B488E"/>
    <w:rsid w:val="007E212D"/>
    <w:rsid w:val="007E2795"/>
    <w:rsid w:val="007E7A73"/>
    <w:rsid w:val="007F2EF1"/>
    <w:rsid w:val="007F392A"/>
    <w:rsid w:val="007F3DE5"/>
    <w:rsid w:val="007F563E"/>
    <w:rsid w:val="007F7CF3"/>
    <w:rsid w:val="0080667D"/>
    <w:rsid w:val="008126A7"/>
    <w:rsid w:val="00826AA0"/>
    <w:rsid w:val="00844B8D"/>
    <w:rsid w:val="008478E2"/>
    <w:rsid w:val="008517C1"/>
    <w:rsid w:val="008620E6"/>
    <w:rsid w:val="00864F26"/>
    <w:rsid w:val="00865336"/>
    <w:rsid w:val="00866147"/>
    <w:rsid w:val="00867AEF"/>
    <w:rsid w:val="00877258"/>
    <w:rsid w:val="00892980"/>
    <w:rsid w:val="00893BE3"/>
    <w:rsid w:val="008A407C"/>
    <w:rsid w:val="008A564A"/>
    <w:rsid w:val="008C10B3"/>
    <w:rsid w:val="008D1681"/>
    <w:rsid w:val="008D64A9"/>
    <w:rsid w:val="008E3E2A"/>
    <w:rsid w:val="008E5B40"/>
    <w:rsid w:val="008E7E46"/>
    <w:rsid w:val="008F61D0"/>
    <w:rsid w:val="008F754E"/>
    <w:rsid w:val="00904260"/>
    <w:rsid w:val="009072CD"/>
    <w:rsid w:val="0092250A"/>
    <w:rsid w:val="00935F11"/>
    <w:rsid w:val="0094016F"/>
    <w:rsid w:val="00943EF3"/>
    <w:rsid w:val="00944110"/>
    <w:rsid w:val="0094769D"/>
    <w:rsid w:val="00953BBC"/>
    <w:rsid w:val="0095768D"/>
    <w:rsid w:val="00976D6A"/>
    <w:rsid w:val="00981AD2"/>
    <w:rsid w:val="00987DC8"/>
    <w:rsid w:val="00993839"/>
    <w:rsid w:val="009C12D4"/>
    <w:rsid w:val="009C2F5F"/>
    <w:rsid w:val="009C62B0"/>
    <w:rsid w:val="009D2930"/>
    <w:rsid w:val="009D6F58"/>
    <w:rsid w:val="009E0F0F"/>
    <w:rsid w:val="009F143F"/>
    <w:rsid w:val="009F505F"/>
    <w:rsid w:val="00A03031"/>
    <w:rsid w:val="00A15CDA"/>
    <w:rsid w:val="00A20BB9"/>
    <w:rsid w:val="00A26165"/>
    <w:rsid w:val="00A44007"/>
    <w:rsid w:val="00A474C2"/>
    <w:rsid w:val="00A55A7E"/>
    <w:rsid w:val="00A70208"/>
    <w:rsid w:val="00A7597E"/>
    <w:rsid w:val="00A8159C"/>
    <w:rsid w:val="00A85B53"/>
    <w:rsid w:val="00A864DA"/>
    <w:rsid w:val="00A86855"/>
    <w:rsid w:val="00A924D9"/>
    <w:rsid w:val="00AA0F07"/>
    <w:rsid w:val="00AA17A5"/>
    <w:rsid w:val="00AA4AA8"/>
    <w:rsid w:val="00AB2224"/>
    <w:rsid w:val="00AB6CA8"/>
    <w:rsid w:val="00AC4172"/>
    <w:rsid w:val="00AC6607"/>
    <w:rsid w:val="00AD18CD"/>
    <w:rsid w:val="00AD1EAE"/>
    <w:rsid w:val="00AE0EF0"/>
    <w:rsid w:val="00AE2F1A"/>
    <w:rsid w:val="00AE4273"/>
    <w:rsid w:val="00B02697"/>
    <w:rsid w:val="00B04BE4"/>
    <w:rsid w:val="00B0593A"/>
    <w:rsid w:val="00B1202E"/>
    <w:rsid w:val="00B151A8"/>
    <w:rsid w:val="00B15BE4"/>
    <w:rsid w:val="00B15C8D"/>
    <w:rsid w:val="00B15CAE"/>
    <w:rsid w:val="00B173A2"/>
    <w:rsid w:val="00B22D5D"/>
    <w:rsid w:val="00B36426"/>
    <w:rsid w:val="00B477B4"/>
    <w:rsid w:val="00B508F3"/>
    <w:rsid w:val="00B517D7"/>
    <w:rsid w:val="00B5261C"/>
    <w:rsid w:val="00B618AB"/>
    <w:rsid w:val="00B6202B"/>
    <w:rsid w:val="00B621FB"/>
    <w:rsid w:val="00B63AFC"/>
    <w:rsid w:val="00B70588"/>
    <w:rsid w:val="00B71D7C"/>
    <w:rsid w:val="00B767BB"/>
    <w:rsid w:val="00BA77BF"/>
    <w:rsid w:val="00BB05EF"/>
    <w:rsid w:val="00BB1122"/>
    <w:rsid w:val="00BB3273"/>
    <w:rsid w:val="00BB4130"/>
    <w:rsid w:val="00BB6824"/>
    <w:rsid w:val="00BB75F1"/>
    <w:rsid w:val="00BC7B69"/>
    <w:rsid w:val="00BF6A98"/>
    <w:rsid w:val="00C051C4"/>
    <w:rsid w:val="00C26668"/>
    <w:rsid w:val="00C27802"/>
    <w:rsid w:val="00C36EAD"/>
    <w:rsid w:val="00C50F5A"/>
    <w:rsid w:val="00C535B5"/>
    <w:rsid w:val="00C55B2B"/>
    <w:rsid w:val="00C60975"/>
    <w:rsid w:val="00C66585"/>
    <w:rsid w:val="00C6742C"/>
    <w:rsid w:val="00C70FA3"/>
    <w:rsid w:val="00C80C78"/>
    <w:rsid w:val="00C82587"/>
    <w:rsid w:val="00C84015"/>
    <w:rsid w:val="00CB37FB"/>
    <w:rsid w:val="00CB56DE"/>
    <w:rsid w:val="00CB6B63"/>
    <w:rsid w:val="00CD34D6"/>
    <w:rsid w:val="00CD6E6A"/>
    <w:rsid w:val="00CE1E6C"/>
    <w:rsid w:val="00CF151B"/>
    <w:rsid w:val="00D042C1"/>
    <w:rsid w:val="00D14049"/>
    <w:rsid w:val="00D32B5D"/>
    <w:rsid w:val="00D354DF"/>
    <w:rsid w:val="00D501B2"/>
    <w:rsid w:val="00D525FA"/>
    <w:rsid w:val="00D543CD"/>
    <w:rsid w:val="00D75C19"/>
    <w:rsid w:val="00D75D3E"/>
    <w:rsid w:val="00D84D9F"/>
    <w:rsid w:val="00D9663D"/>
    <w:rsid w:val="00DA450E"/>
    <w:rsid w:val="00DA4E7B"/>
    <w:rsid w:val="00DB416F"/>
    <w:rsid w:val="00DB4C83"/>
    <w:rsid w:val="00DB6FB7"/>
    <w:rsid w:val="00DC3FD6"/>
    <w:rsid w:val="00DD5F29"/>
    <w:rsid w:val="00DD7BDD"/>
    <w:rsid w:val="00DE0FBC"/>
    <w:rsid w:val="00DE6624"/>
    <w:rsid w:val="00DE7A55"/>
    <w:rsid w:val="00DF1D10"/>
    <w:rsid w:val="00DF4AE4"/>
    <w:rsid w:val="00DF682B"/>
    <w:rsid w:val="00E034C7"/>
    <w:rsid w:val="00E168FF"/>
    <w:rsid w:val="00E17A13"/>
    <w:rsid w:val="00E2101B"/>
    <w:rsid w:val="00E45576"/>
    <w:rsid w:val="00E60DFD"/>
    <w:rsid w:val="00E610EF"/>
    <w:rsid w:val="00E6338A"/>
    <w:rsid w:val="00E70423"/>
    <w:rsid w:val="00E72380"/>
    <w:rsid w:val="00E74F38"/>
    <w:rsid w:val="00E76BA0"/>
    <w:rsid w:val="00E82595"/>
    <w:rsid w:val="00E861C8"/>
    <w:rsid w:val="00E86311"/>
    <w:rsid w:val="00E87CD7"/>
    <w:rsid w:val="00E9035D"/>
    <w:rsid w:val="00E9701A"/>
    <w:rsid w:val="00E97D1D"/>
    <w:rsid w:val="00EA77CE"/>
    <w:rsid w:val="00EB028B"/>
    <w:rsid w:val="00EB0B7D"/>
    <w:rsid w:val="00EE1697"/>
    <w:rsid w:val="00EF5AC1"/>
    <w:rsid w:val="00EF7B43"/>
    <w:rsid w:val="00F00B01"/>
    <w:rsid w:val="00F071BF"/>
    <w:rsid w:val="00F1153E"/>
    <w:rsid w:val="00F21AAD"/>
    <w:rsid w:val="00F531C6"/>
    <w:rsid w:val="00F5516F"/>
    <w:rsid w:val="00F62F23"/>
    <w:rsid w:val="00F659F5"/>
    <w:rsid w:val="00F710A0"/>
    <w:rsid w:val="00F918C4"/>
    <w:rsid w:val="00F92A61"/>
    <w:rsid w:val="00FB300D"/>
    <w:rsid w:val="00FC6276"/>
    <w:rsid w:val="00FC72BE"/>
    <w:rsid w:val="00FE168F"/>
    <w:rsid w:val="00FE1BB0"/>
    <w:rsid w:val="00FE5E98"/>
    <w:rsid w:val="00FF4F40"/>
    <w:rsid w:val="00FF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8598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685988"/>
    <w:pPr>
      <w:keepNext w:val="0"/>
      <w:keepLines w:val="0"/>
      <w:spacing w:before="108" w:after="108"/>
      <w:jc w:val="center"/>
      <w:outlineLvl w:val="1"/>
    </w:pPr>
    <w:rPr>
      <w:rFonts w:ascii="Times New Roman CYR" w:eastAsiaTheme="minorEastAsia" w:hAnsi="Times New Roman CYR" w:cs="Times New Roman CYR"/>
      <w:color w:val="000080"/>
      <w:sz w:val="24"/>
      <w:szCs w:val="24"/>
    </w:rPr>
  </w:style>
  <w:style w:type="paragraph" w:styleId="3">
    <w:name w:val="heading 3"/>
    <w:basedOn w:val="2"/>
    <w:next w:val="a"/>
    <w:link w:val="30"/>
    <w:uiPriority w:val="99"/>
    <w:qFormat/>
    <w:rsid w:val="0068598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8598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59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543A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3A11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43A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3A11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76D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6D6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685988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685988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685988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styleId="a9">
    <w:name w:val="Hyperlink"/>
    <w:basedOn w:val="a0"/>
    <w:uiPriority w:val="99"/>
    <w:unhideWhenUsed/>
    <w:rsid w:val="00685988"/>
    <w:rPr>
      <w:color w:val="0000FF" w:themeColor="hyperlink"/>
      <w:u w:val="single"/>
    </w:rPr>
  </w:style>
  <w:style w:type="paragraph" w:customStyle="1" w:styleId="ConsPlusNormal">
    <w:name w:val="ConsPlusNormal"/>
    <w:rsid w:val="00AD18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D18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FollowedHyperlink"/>
    <w:basedOn w:val="a0"/>
    <w:uiPriority w:val="99"/>
    <w:semiHidden/>
    <w:unhideWhenUsed/>
    <w:rsid w:val="007E7A73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5B6819"/>
    <w:pPr>
      <w:ind w:left="720"/>
      <w:contextualSpacing/>
    </w:pPr>
  </w:style>
  <w:style w:type="table" w:styleId="ac">
    <w:name w:val="Table Grid"/>
    <w:basedOn w:val="a1"/>
    <w:uiPriority w:val="59"/>
    <w:rsid w:val="00C27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8598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685988"/>
    <w:pPr>
      <w:keepNext w:val="0"/>
      <w:keepLines w:val="0"/>
      <w:spacing w:before="108" w:after="108"/>
      <w:jc w:val="center"/>
      <w:outlineLvl w:val="1"/>
    </w:pPr>
    <w:rPr>
      <w:rFonts w:ascii="Times New Roman CYR" w:eastAsiaTheme="minorEastAsia" w:hAnsi="Times New Roman CYR" w:cs="Times New Roman CYR"/>
      <w:color w:val="000080"/>
      <w:sz w:val="24"/>
      <w:szCs w:val="24"/>
    </w:rPr>
  </w:style>
  <w:style w:type="paragraph" w:styleId="3">
    <w:name w:val="heading 3"/>
    <w:basedOn w:val="2"/>
    <w:next w:val="a"/>
    <w:link w:val="30"/>
    <w:uiPriority w:val="99"/>
    <w:qFormat/>
    <w:rsid w:val="0068598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8598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59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543A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3A11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43A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3A11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76D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6D6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685988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685988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685988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styleId="a9">
    <w:name w:val="Hyperlink"/>
    <w:basedOn w:val="a0"/>
    <w:uiPriority w:val="99"/>
    <w:unhideWhenUsed/>
    <w:rsid w:val="00685988"/>
    <w:rPr>
      <w:color w:val="0000FF" w:themeColor="hyperlink"/>
      <w:u w:val="single"/>
    </w:rPr>
  </w:style>
  <w:style w:type="paragraph" w:customStyle="1" w:styleId="ConsPlusNormal">
    <w:name w:val="ConsPlusNormal"/>
    <w:rsid w:val="00AD18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AD18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a">
    <w:name w:val="FollowedHyperlink"/>
    <w:basedOn w:val="a0"/>
    <w:uiPriority w:val="99"/>
    <w:semiHidden/>
    <w:unhideWhenUsed/>
    <w:rsid w:val="007E7A73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5B6819"/>
    <w:pPr>
      <w:ind w:left="720"/>
      <w:contextualSpacing/>
    </w:pPr>
  </w:style>
  <w:style w:type="table" w:styleId="ac">
    <w:name w:val="Table Grid"/>
    <w:basedOn w:val="a1"/>
    <w:uiPriority w:val="59"/>
    <w:rsid w:val="00C27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DB9FD-955C-4D53-AC05-210D476C6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Жилищная инспекция Камчатского края</Company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Балагула Виолетта Игоревна</dc:creator>
  <cp:lastModifiedBy>Кравченко Эльвира Мансуровна</cp:lastModifiedBy>
  <cp:revision>2</cp:revision>
  <cp:lastPrinted>2016-06-16T03:46:00Z</cp:lastPrinted>
  <dcterms:created xsi:type="dcterms:W3CDTF">2017-03-11T05:14:00Z</dcterms:created>
  <dcterms:modified xsi:type="dcterms:W3CDTF">2017-03-11T05:14:00Z</dcterms:modified>
</cp:coreProperties>
</file>